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29" w:rsidRDefault="00633129" w:rsidP="00633129">
      <w:pPr>
        <w:rPr>
          <w:rFonts w:hint="eastAsia"/>
          <w:szCs w:val="21"/>
        </w:rPr>
      </w:pPr>
      <w:r>
        <w:rPr>
          <w:rFonts w:hint="eastAsia"/>
          <w:szCs w:val="21"/>
        </w:rPr>
        <w:t>江苏如慧</w:t>
      </w:r>
      <w:proofErr w:type="gramStart"/>
      <w:r>
        <w:rPr>
          <w:rFonts w:hint="eastAsia"/>
          <w:szCs w:val="21"/>
        </w:rPr>
        <w:t>云计算</w:t>
      </w:r>
      <w:proofErr w:type="gramEnd"/>
      <w:r>
        <w:rPr>
          <w:rFonts w:hint="eastAsia"/>
          <w:szCs w:val="21"/>
        </w:rPr>
        <w:t>信息技术有限公司</w:t>
      </w:r>
    </w:p>
    <w:p w:rsidR="00633129" w:rsidRDefault="00633129" w:rsidP="00633129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企业简介：江苏如慧</w:t>
      </w:r>
      <w:proofErr w:type="gramStart"/>
      <w:r>
        <w:rPr>
          <w:rFonts w:hint="eastAsia"/>
          <w:szCs w:val="21"/>
        </w:rPr>
        <w:t>云计算</w:t>
      </w:r>
      <w:proofErr w:type="gramEnd"/>
      <w:r>
        <w:rPr>
          <w:rFonts w:hint="eastAsia"/>
          <w:szCs w:val="21"/>
        </w:rPr>
        <w:t>信息技术有限公司成立于</w:t>
      </w:r>
      <w:r>
        <w:rPr>
          <w:szCs w:val="21"/>
        </w:rPr>
        <w:t>2013</w:t>
      </w:r>
      <w:r>
        <w:rPr>
          <w:rFonts w:hint="eastAsia"/>
          <w:szCs w:val="21"/>
        </w:rPr>
        <w:t>年，是如意物联网产业引导基金投资设立的专注于提供</w:t>
      </w:r>
      <w:proofErr w:type="gramStart"/>
      <w:r>
        <w:rPr>
          <w:rFonts w:hint="eastAsia"/>
          <w:szCs w:val="21"/>
        </w:rPr>
        <w:t>云计算</w:t>
      </w:r>
      <w:proofErr w:type="gramEnd"/>
      <w:r>
        <w:rPr>
          <w:rFonts w:hint="eastAsia"/>
          <w:szCs w:val="21"/>
        </w:rPr>
        <w:t>服务的公司。公司以物联网、大数据市场为中心，向各类企业提供云服务，目前已经建立起完整的研发、运营、服务体系，为客户提供多元化的专业产品和服务，成为苏北乃至江苏</w:t>
      </w:r>
      <w:proofErr w:type="gramStart"/>
      <w:r>
        <w:rPr>
          <w:rFonts w:hint="eastAsia"/>
          <w:szCs w:val="21"/>
        </w:rPr>
        <w:t>云计算</w:t>
      </w:r>
      <w:proofErr w:type="gramEnd"/>
      <w:r>
        <w:rPr>
          <w:rFonts w:hint="eastAsia"/>
          <w:szCs w:val="21"/>
        </w:rPr>
        <w:t>服务的创新品牌。</w:t>
      </w:r>
    </w:p>
    <w:p w:rsidR="00633129" w:rsidRDefault="00633129" w:rsidP="00633129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目前，公司为江苏陆海物联网科技有限公司提供智能停车（停车宝）云平台的运营服务（在线车辆数</w:t>
      </w:r>
      <w:r>
        <w:rPr>
          <w:szCs w:val="21"/>
        </w:rPr>
        <w:t>1.6</w:t>
      </w:r>
      <w:r>
        <w:rPr>
          <w:rFonts w:hint="eastAsia"/>
          <w:szCs w:val="21"/>
        </w:rPr>
        <w:t>万辆）、与南京博立康电力设备有限公司共同开发运营智慧家庭信息消费</w:t>
      </w:r>
      <w:proofErr w:type="gramStart"/>
      <w:r>
        <w:rPr>
          <w:rFonts w:hint="eastAsia"/>
          <w:szCs w:val="21"/>
        </w:rPr>
        <w:t>云计算</w:t>
      </w:r>
      <w:proofErr w:type="gramEnd"/>
      <w:r>
        <w:rPr>
          <w:rFonts w:hint="eastAsia"/>
          <w:szCs w:val="21"/>
        </w:rPr>
        <w:t>平台。</w:t>
      </w:r>
    </w:p>
    <w:p w:rsidR="00633129" w:rsidRDefault="00633129" w:rsidP="00633129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技术需求：本公司已完成新能源汽车</w:t>
      </w:r>
      <w:proofErr w:type="gramStart"/>
      <w:r>
        <w:rPr>
          <w:rFonts w:hint="eastAsia"/>
          <w:szCs w:val="21"/>
        </w:rPr>
        <w:t>车</w:t>
      </w:r>
      <w:proofErr w:type="gramEnd"/>
      <w:r>
        <w:rPr>
          <w:rFonts w:hint="eastAsia"/>
          <w:szCs w:val="21"/>
        </w:rPr>
        <w:t>联网云平台基础框架搭建；智能终端的研发、批量生产；车联网智能终端与新能源汽车联调成功，采集到平台的数据安全、完整、可靠，满足客户需求。需求：千辆级车联网云平台设计与开发；新能源汽车</w:t>
      </w:r>
      <w:proofErr w:type="gramStart"/>
      <w:r>
        <w:rPr>
          <w:rFonts w:hint="eastAsia"/>
          <w:szCs w:val="21"/>
        </w:rPr>
        <w:t>车</w:t>
      </w:r>
      <w:proofErr w:type="gramEnd"/>
      <w:r>
        <w:rPr>
          <w:rFonts w:hint="eastAsia"/>
          <w:szCs w:val="21"/>
        </w:rPr>
        <w:t>联网行业应用引导。</w:t>
      </w:r>
    </w:p>
    <w:p w:rsidR="00633129" w:rsidRDefault="00633129" w:rsidP="00633129">
      <w:pPr>
        <w:rPr>
          <w:rFonts w:hint="eastAsia"/>
          <w:szCs w:val="21"/>
        </w:rPr>
      </w:pPr>
    </w:p>
    <w:p w:rsidR="00EE13FC" w:rsidRPr="00633129" w:rsidRDefault="00EE13FC">
      <w:bookmarkStart w:id="0" w:name="_GoBack"/>
      <w:bookmarkEnd w:id="0"/>
    </w:p>
    <w:sectPr w:rsidR="00EE13FC" w:rsidRPr="00633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29"/>
    <w:rsid w:val="00633129"/>
    <w:rsid w:val="00EE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12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12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OFFICE1</dc:creator>
  <cp:lastModifiedBy>OFFICE1</cp:lastModifiedBy>
  <cp:revision>1</cp:revision>
  <dcterms:created xsi:type="dcterms:W3CDTF">2015-11-10T12:09:00Z</dcterms:created>
  <dcterms:modified xsi:type="dcterms:W3CDTF">2015-11-10T12:10:00Z</dcterms:modified>
</cp:coreProperties>
</file>